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B7" w:rsidRDefault="00380AB7" w:rsidP="00380AB7">
      <w:pPr>
        <w:pStyle w:val="Intestazione"/>
        <w:rPr>
          <w:rFonts w:cs="Times New Roman"/>
          <w:b/>
        </w:rPr>
      </w:pPr>
      <w:r>
        <w:rPr>
          <w:b/>
        </w:rPr>
        <w:t xml:space="preserve">Allegato 3 alla </w:t>
      </w:r>
      <w:r w:rsidRPr="0024134D">
        <w:rPr>
          <w:rFonts w:cs="Times New Roman"/>
          <w:b/>
        </w:rPr>
        <w:t>delibera n. 141/2018</w:t>
      </w:r>
      <w:r>
        <w:rPr>
          <w:rFonts w:cs="Times New Roman"/>
          <w:b/>
        </w:rPr>
        <w:t xml:space="preserve"> </w:t>
      </w:r>
    </w:p>
    <w:p w:rsidR="00380AB7" w:rsidRDefault="00380AB7" w:rsidP="00380AB7">
      <w:pPr>
        <w:pStyle w:val="Intestazione"/>
        <w:rPr>
          <w:rFonts w:cs="Times New Roman"/>
          <w:b/>
        </w:rPr>
      </w:pPr>
    </w:p>
    <w:p w:rsidR="002644FA" w:rsidRPr="00380AB7" w:rsidRDefault="002644FA" w:rsidP="00380AB7">
      <w:pPr>
        <w:pStyle w:val="Intestazione"/>
        <w:rPr>
          <w:rFonts w:ascii="Garamond" w:hAnsi="Garamond"/>
          <w:b/>
        </w:rPr>
      </w:pPr>
      <w:r w:rsidRPr="00380AB7">
        <w:rPr>
          <w:rFonts w:ascii="Garamond" w:hAnsi="Garamond"/>
          <w:b/>
        </w:rPr>
        <w:t xml:space="preserve">Scheda di </w:t>
      </w:r>
      <w:r w:rsidR="008946A5" w:rsidRPr="00380AB7">
        <w:rPr>
          <w:rFonts w:ascii="Garamond" w:hAnsi="Garamond"/>
          <w:b/>
        </w:rPr>
        <w:t xml:space="preserve">sintesi sulla rilevazione dell’Organismo di Vigilanza ex D.lgs 231/2001 con funzioni analoghe all’OIV </w:t>
      </w:r>
    </w:p>
    <w:p w:rsidR="002644FA" w:rsidRPr="009C6FAC" w:rsidRDefault="002644FA">
      <w:pPr>
        <w:pStyle w:val="Paragrafoelenco"/>
        <w:ind w:left="0" w:firstLine="0"/>
        <w:rPr>
          <w:rFonts w:ascii="Garamond" w:hAnsi="Garamond"/>
        </w:rPr>
      </w:pPr>
    </w:p>
    <w:p w:rsidR="002644FA" w:rsidRPr="009C6FAC" w:rsidRDefault="002644F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  <w:r w:rsidR="00BD03C1">
        <w:rPr>
          <w:rFonts w:ascii="Garamond" w:hAnsi="Garamond"/>
          <w:b/>
          <w:i/>
        </w:rPr>
        <w:t xml:space="preserve"> </w:t>
      </w:r>
    </w:p>
    <w:p w:rsidR="002644FA" w:rsidRPr="009C6FAC" w:rsidRDefault="008946A5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effettuata in data 27/04/2018.</w:t>
      </w:r>
    </w:p>
    <w:p w:rsidR="002644FA" w:rsidRPr="009C6FAC" w:rsidRDefault="008946A5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La seduta è iniziata alle 9 e si è conclusa alle ore 13.00.</w:t>
      </w:r>
    </w:p>
    <w:p w:rsidR="002644FA" w:rsidRPr="009C6FAC" w:rsidRDefault="002644FA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2644FA" w:rsidRPr="009C6FAC" w:rsidRDefault="002644F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2644FA" w:rsidRPr="009C6FAC" w:rsidRDefault="008946A5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L’Organismo di</w:t>
      </w:r>
      <w:r w:rsidRPr="008946A5">
        <w:rPr>
          <w:rFonts w:ascii="Garamond" w:hAnsi="Garamond"/>
        </w:rPr>
        <w:t xml:space="preserve"> </w:t>
      </w:r>
      <w:r w:rsidRPr="008946A5">
        <w:rPr>
          <w:rFonts w:ascii="Garamond" w:hAnsi="Garamond" w:cs="Times New Roman"/>
        </w:rPr>
        <w:t xml:space="preserve">Vigilanza ex D.lgs 231/2001 con funzioni analoghe all’OIV </w:t>
      </w:r>
      <w:r w:rsidR="002644FA" w:rsidRPr="009C6FA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ha eseguito un controllo volto alla verifica della pubblicazione dati tramite verifica effettuata sul sito web aziendale </w:t>
      </w:r>
      <w:hyperlink r:id="rId8" w:history="1">
        <w:r w:rsidRPr="00A5709B">
          <w:rPr>
            <w:rStyle w:val="Collegamentoipertestuale"/>
            <w:rFonts w:ascii="Garamond" w:hAnsi="Garamond"/>
          </w:rPr>
          <w:t>www.amat.pa.it</w:t>
        </w:r>
      </w:hyperlink>
      <w:r w:rsidR="002644FA" w:rsidRPr="009C6FAC">
        <w:rPr>
          <w:rFonts w:ascii="Garamond" w:hAnsi="Garamond"/>
        </w:rPr>
        <w:t>.</w:t>
      </w:r>
    </w:p>
    <w:p w:rsidR="008946A5" w:rsidRDefault="008946A5" w:rsidP="007A107C">
      <w:pPr>
        <w:pStyle w:val="Default"/>
        <w:spacing w:line="360" w:lineRule="auto"/>
        <w:jc w:val="both"/>
        <w:rPr>
          <w:rFonts w:ascii="Garamond" w:hAnsi="Garamond"/>
          <w:spacing w:val="-6"/>
        </w:rPr>
      </w:pPr>
      <w:r>
        <w:rPr>
          <w:rFonts w:ascii="Garamond" w:hAnsi="Garamond"/>
          <w:spacing w:val="-6"/>
        </w:rPr>
        <w:t>Nell’effettuare tale verifica si è avvalso dell’ausilio del Responsabile della Trasparenza Ing. Marina Sole.</w:t>
      </w:r>
    </w:p>
    <w:p w:rsidR="002644FA" w:rsidRPr="009C6FAC" w:rsidRDefault="002644FA">
      <w:pPr>
        <w:spacing w:line="360" w:lineRule="auto"/>
        <w:rPr>
          <w:rFonts w:ascii="Garamond" w:hAnsi="Garamond"/>
          <w:u w:val="single"/>
        </w:rPr>
      </w:pPr>
    </w:p>
    <w:p w:rsidR="002644FA" w:rsidRPr="009C6FAC" w:rsidRDefault="002644F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2644FA" w:rsidRPr="008946A5" w:rsidRDefault="008946A5">
      <w:pPr>
        <w:spacing w:line="360" w:lineRule="auto"/>
        <w:rPr>
          <w:rFonts w:ascii="Garamond" w:hAnsi="Garamond"/>
        </w:rPr>
      </w:pPr>
      <w:r w:rsidRPr="008946A5">
        <w:rPr>
          <w:rFonts w:ascii="Garamond" w:hAnsi="Garamond"/>
        </w:rPr>
        <w:t>Seguono le criticità riscontrate:</w:t>
      </w:r>
    </w:p>
    <w:p w:rsidR="008946A5" w:rsidRDefault="008946A5">
      <w:pPr>
        <w:spacing w:line="360" w:lineRule="auto"/>
        <w:rPr>
          <w:rFonts w:ascii="Garamond" w:hAnsi="Garamond"/>
          <w:b/>
          <w:u w:val="single"/>
        </w:rPr>
      </w:pPr>
      <w:r w:rsidRPr="008946A5">
        <w:rPr>
          <w:rFonts w:ascii="Garamond" w:hAnsi="Garamond"/>
          <w:b/>
          <w:u w:val="single"/>
        </w:rPr>
        <w:t>Consulenti e collaboratori</w:t>
      </w:r>
      <w:r>
        <w:rPr>
          <w:rFonts w:ascii="Garamond" w:hAnsi="Garamond"/>
          <w:b/>
          <w:u w:val="single"/>
        </w:rPr>
        <w:t>:</w:t>
      </w:r>
    </w:p>
    <w:p w:rsidR="008946A5" w:rsidRPr="008946A5" w:rsidRDefault="008946A5" w:rsidP="008946A5">
      <w:pPr>
        <w:numPr>
          <w:ilvl w:val="0"/>
          <w:numId w:val="5"/>
        </w:num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</w:rPr>
        <w:t>Mancata indicazione della durata dell’incarico;</w:t>
      </w:r>
    </w:p>
    <w:p w:rsidR="008946A5" w:rsidRPr="008946A5" w:rsidRDefault="008946A5" w:rsidP="008946A5">
      <w:pPr>
        <w:numPr>
          <w:ilvl w:val="0"/>
          <w:numId w:val="5"/>
        </w:num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</w:rPr>
        <w:t>Mancata indicazione del compenso definitivo;</w:t>
      </w:r>
    </w:p>
    <w:p w:rsidR="008946A5" w:rsidRPr="00222E4E" w:rsidRDefault="008946A5" w:rsidP="008946A5">
      <w:pPr>
        <w:numPr>
          <w:ilvl w:val="0"/>
          <w:numId w:val="5"/>
        </w:num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</w:rPr>
        <w:t>Mancata indicazione della tipologia di procedura eseguita.</w:t>
      </w:r>
    </w:p>
    <w:p w:rsidR="00222E4E" w:rsidRPr="008946A5" w:rsidRDefault="00222E4E" w:rsidP="008946A5">
      <w:pPr>
        <w:numPr>
          <w:ilvl w:val="0"/>
          <w:numId w:val="5"/>
        </w:num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</w:rPr>
        <w:t xml:space="preserve">Mancata indicazione della pubblicazione di un conferimento di incarico. </w:t>
      </w:r>
    </w:p>
    <w:p w:rsidR="008946A5" w:rsidRDefault="008946A5" w:rsidP="008946A5">
      <w:pPr>
        <w:spacing w:line="360" w:lineRule="auto"/>
        <w:rPr>
          <w:rFonts w:ascii="Garamond" w:hAnsi="Garamond"/>
          <w:b/>
          <w:u w:val="single"/>
        </w:rPr>
      </w:pPr>
      <w:r w:rsidRPr="008946A5">
        <w:rPr>
          <w:rFonts w:ascii="Garamond" w:hAnsi="Garamond"/>
          <w:b/>
          <w:u w:val="single"/>
        </w:rPr>
        <w:t>Personale</w:t>
      </w:r>
      <w:r>
        <w:rPr>
          <w:rFonts w:ascii="Garamond" w:hAnsi="Garamond"/>
          <w:b/>
          <w:u w:val="single"/>
        </w:rPr>
        <w:t>:</w:t>
      </w:r>
      <w:r w:rsidR="00BD03C1">
        <w:rPr>
          <w:rFonts w:ascii="Garamond" w:hAnsi="Garamond"/>
          <w:b/>
          <w:u w:val="single"/>
        </w:rPr>
        <w:t xml:space="preserve"> </w:t>
      </w:r>
    </w:p>
    <w:p w:rsidR="008946A5" w:rsidRPr="008946A5" w:rsidRDefault="008946A5" w:rsidP="008946A5">
      <w:pPr>
        <w:numPr>
          <w:ilvl w:val="0"/>
          <w:numId w:val="5"/>
        </w:numPr>
        <w:spacing w:line="360" w:lineRule="auto"/>
        <w:rPr>
          <w:rFonts w:ascii="Garamond" w:hAnsi="Garamond"/>
          <w:i/>
        </w:rPr>
      </w:pPr>
      <w:r w:rsidRPr="008946A5">
        <w:rPr>
          <w:rFonts w:ascii="Garamond" w:hAnsi="Garamond"/>
        </w:rPr>
        <w:t>Mancata pubblicazione delle voce “</w:t>
      </w:r>
      <w:r w:rsidRPr="008946A5">
        <w:rPr>
          <w:rFonts w:ascii="Garamond" w:hAnsi="Garamond"/>
          <w:i/>
        </w:rPr>
        <w:t>Elenco degli incarichi conferiti o autorizzati a ciascun dipendente (dirigente e non dirigente), con l'indicazione dell'oggetto, della durata e del compenso spettante per ogni incarico”.</w:t>
      </w:r>
    </w:p>
    <w:p w:rsidR="002644FA" w:rsidRDefault="008946A5">
      <w:pPr>
        <w:spacing w:line="360" w:lineRule="auto"/>
        <w:rPr>
          <w:rFonts w:ascii="Garamond" w:hAnsi="Garamond"/>
          <w:b/>
          <w:u w:val="single"/>
        </w:rPr>
      </w:pPr>
      <w:r w:rsidRPr="008946A5">
        <w:rPr>
          <w:rFonts w:ascii="Garamond" w:hAnsi="Garamond"/>
          <w:b/>
          <w:u w:val="single"/>
        </w:rPr>
        <w:t>Beni immobili e gestione patrimonio</w:t>
      </w:r>
      <w:r>
        <w:rPr>
          <w:rFonts w:ascii="Garamond" w:hAnsi="Garamond"/>
          <w:b/>
          <w:u w:val="single"/>
        </w:rPr>
        <w:t>:</w:t>
      </w:r>
    </w:p>
    <w:p w:rsidR="008946A5" w:rsidRPr="008946A5" w:rsidRDefault="008946A5">
      <w:pPr>
        <w:spacing w:line="360" w:lineRule="auto"/>
        <w:rPr>
          <w:rFonts w:ascii="Garamond" w:hAnsi="Garamond"/>
        </w:rPr>
      </w:pPr>
      <w:r w:rsidRPr="008946A5">
        <w:rPr>
          <w:rFonts w:ascii="Garamond" w:hAnsi="Garamond"/>
        </w:rPr>
        <w:t>Le voci s</w:t>
      </w:r>
      <w:r>
        <w:rPr>
          <w:rFonts w:ascii="Garamond" w:hAnsi="Garamond"/>
        </w:rPr>
        <w:t>ono state pubblicate in data 04/</w:t>
      </w:r>
      <w:r w:rsidRPr="008946A5">
        <w:rPr>
          <w:rFonts w:ascii="Garamond" w:hAnsi="Garamond"/>
        </w:rPr>
        <w:t>04/2018</w:t>
      </w:r>
      <w:r>
        <w:rPr>
          <w:rFonts w:ascii="Garamond" w:hAnsi="Garamond"/>
        </w:rPr>
        <w:t>.</w:t>
      </w:r>
    </w:p>
    <w:p w:rsidR="00380AB7" w:rsidRDefault="00380AB7">
      <w:pPr>
        <w:spacing w:line="360" w:lineRule="auto"/>
        <w:rPr>
          <w:rFonts w:ascii="Garamond" w:hAnsi="Garamond"/>
          <w:b/>
          <w:u w:val="single"/>
        </w:rPr>
      </w:pPr>
    </w:p>
    <w:p w:rsidR="00380AB7" w:rsidRDefault="00380AB7">
      <w:pPr>
        <w:spacing w:line="360" w:lineRule="auto"/>
        <w:rPr>
          <w:rFonts w:ascii="Garamond" w:hAnsi="Garamond"/>
          <w:b/>
          <w:u w:val="single"/>
        </w:rPr>
      </w:pPr>
    </w:p>
    <w:p w:rsidR="00380AB7" w:rsidRDefault="00380AB7">
      <w:pPr>
        <w:spacing w:line="360" w:lineRule="auto"/>
        <w:rPr>
          <w:rFonts w:ascii="Garamond" w:hAnsi="Garamond"/>
          <w:b/>
          <w:u w:val="single"/>
        </w:rPr>
      </w:pPr>
    </w:p>
    <w:p w:rsidR="008946A5" w:rsidRDefault="008946A5">
      <w:pPr>
        <w:spacing w:line="360" w:lineRule="auto"/>
        <w:rPr>
          <w:rFonts w:ascii="Garamond" w:hAnsi="Garamond"/>
          <w:b/>
          <w:u w:val="single"/>
        </w:rPr>
      </w:pPr>
      <w:r w:rsidRPr="008946A5">
        <w:rPr>
          <w:rFonts w:ascii="Garamond" w:hAnsi="Garamond"/>
          <w:b/>
          <w:u w:val="single"/>
        </w:rPr>
        <w:lastRenderedPageBreak/>
        <w:t>Controlli e rilievi sull'amministrazione</w:t>
      </w:r>
    </w:p>
    <w:p w:rsidR="008946A5" w:rsidRDefault="008946A5">
      <w:pPr>
        <w:spacing w:line="360" w:lineRule="auto"/>
        <w:rPr>
          <w:rFonts w:ascii="Garamond" w:hAnsi="Garamond"/>
        </w:rPr>
      </w:pPr>
      <w:r w:rsidRPr="008946A5">
        <w:rPr>
          <w:rFonts w:ascii="Garamond" w:hAnsi="Garamond"/>
        </w:rPr>
        <w:t>Risulta assente la voce</w:t>
      </w:r>
      <w:r>
        <w:rPr>
          <w:rFonts w:ascii="Garamond" w:hAnsi="Garamond"/>
        </w:rPr>
        <w:t>.</w:t>
      </w:r>
    </w:p>
    <w:p w:rsidR="00222E4E" w:rsidRDefault="00222E4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 Relazione è presente in Bilancio.</w:t>
      </w:r>
    </w:p>
    <w:p w:rsidR="008946A5" w:rsidRDefault="008946A5">
      <w:pPr>
        <w:spacing w:line="360" w:lineRule="auto"/>
        <w:rPr>
          <w:rFonts w:ascii="Garamond" w:hAnsi="Garamond"/>
        </w:rPr>
      </w:pPr>
    </w:p>
    <w:p w:rsidR="008946A5" w:rsidRDefault="008946A5">
      <w:pPr>
        <w:spacing w:line="360" w:lineRule="auto"/>
        <w:rPr>
          <w:rFonts w:ascii="Garamond" w:hAnsi="Garamond"/>
          <w:b/>
          <w:u w:val="single"/>
        </w:rPr>
      </w:pPr>
      <w:r w:rsidRPr="008946A5">
        <w:rPr>
          <w:rFonts w:ascii="Garamond" w:hAnsi="Garamond"/>
          <w:b/>
          <w:u w:val="single"/>
        </w:rPr>
        <w:t>Servizi erogati</w:t>
      </w:r>
      <w:r>
        <w:rPr>
          <w:rFonts w:ascii="Garamond" w:hAnsi="Garamond"/>
          <w:b/>
          <w:u w:val="single"/>
        </w:rPr>
        <w:t>:</w:t>
      </w:r>
    </w:p>
    <w:p w:rsidR="008946A5" w:rsidRDefault="008946A5">
      <w:pPr>
        <w:spacing w:line="360" w:lineRule="auto"/>
        <w:rPr>
          <w:rFonts w:ascii="Garamond" w:hAnsi="Garamond"/>
        </w:rPr>
      </w:pPr>
      <w:r w:rsidRPr="008946A5">
        <w:rPr>
          <w:rFonts w:ascii="Garamond" w:hAnsi="Garamond"/>
        </w:rPr>
        <w:t>La voce è stata creata in data 04/04/20018</w:t>
      </w:r>
      <w:r>
        <w:rPr>
          <w:rFonts w:ascii="Garamond" w:hAnsi="Garamond"/>
        </w:rPr>
        <w:t>.</w:t>
      </w:r>
    </w:p>
    <w:p w:rsidR="008946A5" w:rsidRDefault="008946A5">
      <w:pPr>
        <w:spacing w:line="360" w:lineRule="auto"/>
        <w:rPr>
          <w:rFonts w:ascii="Garamond" w:hAnsi="Garamond"/>
        </w:rPr>
      </w:pPr>
      <w:r w:rsidRPr="008946A5">
        <w:rPr>
          <w:rFonts w:ascii="Garamond" w:hAnsi="Garamond"/>
        </w:rPr>
        <w:t xml:space="preserve">La </w:t>
      </w:r>
      <w:r>
        <w:rPr>
          <w:rFonts w:ascii="Garamond" w:hAnsi="Garamond"/>
        </w:rPr>
        <w:t>“</w:t>
      </w:r>
      <w:r w:rsidRPr="008946A5">
        <w:rPr>
          <w:rFonts w:ascii="Garamond" w:hAnsi="Garamond"/>
        </w:rPr>
        <w:t>carta dei Servizi</w:t>
      </w:r>
      <w:r>
        <w:rPr>
          <w:rFonts w:ascii="Garamond" w:hAnsi="Garamond"/>
        </w:rPr>
        <w:t>”</w:t>
      </w:r>
      <w:r w:rsidRPr="008946A5">
        <w:rPr>
          <w:rFonts w:ascii="Garamond" w:hAnsi="Garamond"/>
        </w:rPr>
        <w:t xml:space="preserve"> </w:t>
      </w:r>
      <w:r w:rsidR="00380AB7">
        <w:rPr>
          <w:rFonts w:ascii="Garamond" w:hAnsi="Garamond"/>
        </w:rPr>
        <w:t xml:space="preserve">non </w:t>
      </w:r>
      <w:r>
        <w:rPr>
          <w:rFonts w:ascii="Garamond" w:hAnsi="Garamond"/>
        </w:rPr>
        <w:t xml:space="preserve">risulta </w:t>
      </w:r>
      <w:r w:rsidRPr="008946A5">
        <w:rPr>
          <w:rFonts w:ascii="Garamond" w:hAnsi="Garamond"/>
        </w:rPr>
        <w:t>pubblicata</w:t>
      </w:r>
      <w:r>
        <w:rPr>
          <w:rFonts w:ascii="Garamond" w:hAnsi="Garamond"/>
        </w:rPr>
        <w:t>.</w:t>
      </w:r>
    </w:p>
    <w:p w:rsidR="008946A5" w:rsidRDefault="008946A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La voce </w:t>
      </w:r>
      <w:r w:rsidR="00222E4E">
        <w:rPr>
          <w:rFonts w:ascii="Garamond" w:hAnsi="Garamond"/>
        </w:rPr>
        <w:t>“class action” non è presente pu</w:t>
      </w:r>
      <w:r>
        <w:rPr>
          <w:rFonts w:ascii="Garamond" w:hAnsi="Garamond"/>
        </w:rPr>
        <w:t>r non essendo presenti contenuti consequenziali.</w:t>
      </w:r>
    </w:p>
    <w:p w:rsidR="008946A5" w:rsidRDefault="008946A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="005413B6">
        <w:rPr>
          <w:rFonts w:ascii="Garamond" w:hAnsi="Garamond"/>
        </w:rPr>
        <w:t>voce “Costi contabilizzati”: l</w:t>
      </w:r>
      <w:r w:rsidR="005413B6" w:rsidRPr="005413B6">
        <w:rPr>
          <w:rFonts w:ascii="Garamond" w:hAnsi="Garamond"/>
        </w:rPr>
        <w:t>a società ha pubblicato il link che reindirizza al Bilancio.                                                                                 Le informazione sono state pubblicate in data 04.04.2018</w:t>
      </w:r>
      <w:r w:rsidR="005413B6">
        <w:rPr>
          <w:rFonts w:ascii="Garamond" w:hAnsi="Garamond"/>
        </w:rPr>
        <w:t>.</w:t>
      </w:r>
    </w:p>
    <w:p w:rsidR="005413B6" w:rsidRDefault="005413B6">
      <w:pPr>
        <w:spacing w:line="360" w:lineRule="auto"/>
        <w:rPr>
          <w:rFonts w:ascii="Garamond" w:hAnsi="Garamond"/>
          <w:u w:val="single"/>
        </w:rPr>
      </w:pPr>
      <w:r w:rsidRPr="005413B6">
        <w:rPr>
          <w:rFonts w:ascii="Garamond" w:hAnsi="Garamond"/>
          <w:u w:val="single"/>
        </w:rPr>
        <w:t>La voce “Servizi in rete”</w:t>
      </w:r>
      <w:r>
        <w:rPr>
          <w:rFonts w:ascii="Garamond" w:hAnsi="Garamond"/>
          <w:u w:val="single"/>
        </w:rPr>
        <w:t xml:space="preserve"> non risulta pubblicata.</w:t>
      </w:r>
    </w:p>
    <w:p w:rsidR="005413B6" w:rsidRDefault="005413B6">
      <w:pPr>
        <w:spacing w:line="360" w:lineRule="auto"/>
        <w:rPr>
          <w:rFonts w:ascii="Garamond" w:hAnsi="Garamond"/>
          <w:u w:val="single"/>
        </w:rPr>
      </w:pPr>
    </w:p>
    <w:p w:rsidR="005413B6" w:rsidRDefault="005413B6" w:rsidP="005413B6">
      <w:pPr>
        <w:spacing w:before="120" w:after="0" w:line="320" w:lineRule="exac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dell’Organismo di Vigilanza ex D.lgs 231/2001 con funzioni analoghe all’OIV</w:t>
      </w:r>
    </w:p>
    <w:p w:rsidR="005413B6" w:rsidRDefault="005413B6" w:rsidP="005413B6">
      <w:pPr>
        <w:spacing w:before="120" w:after="0" w:line="320" w:lineRule="exact"/>
        <w:rPr>
          <w:rFonts w:ascii="Garamond" w:hAnsi="Garamond" w:cs="Times New Roman"/>
          <w:b/>
          <w:bCs/>
        </w:rPr>
      </w:pPr>
    </w:p>
    <w:p w:rsidR="005413B6" w:rsidRDefault="005413B6" w:rsidP="005413B6">
      <w:pPr>
        <w:spacing w:before="120" w:after="0" w:line="320" w:lineRule="exact"/>
        <w:rPr>
          <w:rFonts w:ascii="Garamond" w:hAnsi="Garamond" w:cs="Times New Roman"/>
        </w:rPr>
      </w:pPr>
      <w:r w:rsidRPr="00E37242">
        <w:rPr>
          <w:rFonts w:ascii="Garamond" w:hAnsi="Garamond" w:cs="Times New Roman"/>
          <w:bCs/>
        </w:rPr>
        <w:t>Dr. Davide Candia (Presidente)</w:t>
      </w:r>
      <w:r>
        <w:rPr>
          <w:rFonts w:ascii="Garamond" w:hAnsi="Garamond" w:cs="Times New Roman"/>
          <w:b/>
          <w:bCs/>
        </w:rPr>
        <w:t xml:space="preserve">                                 _______________________</w:t>
      </w:r>
    </w:p>
    <w:p w:rsidR="005413B6" w:rsidRDefault="005413B6" w:rsidP="005413B6">
      <w:pPr>
        <w:spacing w:before="120" w:after="0" w:line="320" w:lineRule="exact"/>
        <w:rPr>
          <w:rFonts w:ascii="Garamond" w:hAnsi="Garamond" w:cs="Times New Roman"/>
        </w:rPr>
      </w:pPr>
      <w:r>
        <w:rPr>
          <w:rFonts w:ascii="Garamond" w:hAnsi="Garamond" w:cs="Times New Roman"/>
        </w:rPr>
        <w:t>Avv. Andrea Crescimanno (Vice Presidente)</w:t>
      </w:r>
      <w:r w:rsidRPr="009C039E">
        <w:rPr>
          <w:rFonts w:ascii="Garamond" w:hAnsi="Garamond" w:cs="Times New Roman"/>
          <w:b/>
          <w:bCs/>
        </w:rPr>
        <w:t xml:space="preserve"> </w:t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  <w:t>_______________________</w:t>
      </w:r>
    </w:p>
    <w:p w:rsidR="005413B6" w:rsidRPr="00D2519E" w:rsidRDefault="005413B6" w:rsidP="005413B6">
      <w:pPr>
        <w:spacing w:before="120" w:after="0" w:line="320" w:lineRule="exact"/>
        <w:rPr>
          <w:rFonts w:ascii="Garamond" w:hAnsi="Garamond" w:cs="Times New Roman"/>
        </w:rPr>
      </w:pPr>
      <w:r>
        <w:rPr>
          <w:rFonts w:ascii="Garamond" w:hAnsi="Garamond" w:cs="Times New Roman"/>
        </w:rPr>
        <w:t>Dr. Andrea Litro (Componente)</w:t>
      </w:r>
      <w:r w:rsidRPr="009C039E">
        <w:rPr>
          <w:rFonts w:ascii="Garamond" w:hAnsi="Garamond" w:cs="Times New Roman"/>
          <w:b/>
          <w:bCs/>
        </w:rPr>
        <w:t xml:space="preserve"> </w:t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  <w:t>_______________________</w:t>
      </w:r>
    </w:p>
    <w:p w:rsidR="005413B6" w:rsidRPr="005413B6" w:rsidRDefault="005413B6">
      <w:pPr>
        <w:spacing w:line="360" w:lineRule="auto"/>
        <w:rPr>
          <w:rFonts w:ascii="Garamond" w:hAnsi="Garamond"/>
          <w:u w:val="single"/>
        </w:rPr>
      </w:pPr>
    </w:p>
    <w:sectPr w:rsidR="005413B6" w:rsidRPr="005413B6" w:rsidSect="006A6C3A">
      <w:headerReference w:type="default" r:id="rId9"/>
      <w:footerReference w:type="default" r:id="rId10"/>
      <w:pgSz w:w="11906" w:h="16838" w:code="9"/>
      <w:pgMar w:top="1418" w:right="1134" w:bottom="709" w:left="1134" w:header="709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CB7" w:rsidRDefault="00326CB7">
      <w:pPr>
        <w:spacing w:after="0" w:line="240" w:lineRule="auto"/>
      </w:pPr>
      <w:r>
        <w:separator/>
      </w:r>
    </w:p>
  </w:endnote>
  <w:endnote w:type="continuationSeparator" w:id="1">
    <w:p w:rsidR="00326CB7" w:rsidRDefault="0032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A5" w:rsidRDefault="00380AB7">
    <w:pPr>
      <w:pStyle w:val="Pidipa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24.75pt">
          <v:imagedata r:id="rId1" o:title="2016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CB7" w:rsidRDefault="00326CB7">
      <w:pPr>
        <w:spacing w:after="0" w:line="240" w:lineRule="auto"/>
      </w:pPr>
      <w:r>
        <w:separator/>
      </w:r>
    </w:p>
  </w:footnote>
  <w:footnote w:type="continuationSeparator" w:id="1">
    <w:p w:rsidR="00326CB7" w:rsidRDefault="0032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A5" w:rsidRDefault="00BB68BE" w:rsidP="008946A5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77.25pt">
          <v:imagedata r:id="rId1" o:title="2018"/>
        </v:shape>
      </w:pict>
    </w:r>
  </w:p>
  <w:p w:rsidR="008946A5" w:rsidRDefault="008946A5">
    <w:pPr>
      <w:pStyle w:val="Intestazione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  <w:rPr>
        <w:rFonts w:cs="Times New Roman"/>
      </w:rPr>
    </w:lvl>
  </w:abstractNum>
  <w:abstractNum w:abstractNumId="1">
    <w:nsid w:val="2635686F"/>
    <w:multiLevelType w:val="hybridMultilevel"/>
    <w:tmpl w:val="7FA8E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23"/>
    <w:rsid w:val="000A6906"/>
    <w:rsid w:val="0016468A"/>
    <w:rsid w:val="00222E4E"/>
    <w:rsid w:val="0024134D"/>
    <w:rsid w:val="002644FA"/>
    <w:rsid w:val="0028463F"/>
    <w:rsid w:val="003143F1"/>
    <w:rsid w:val="00326CB7"/>
    <w:rsid w:val="00380AB7"/>
    <w:rsid w:val="003E1CF5"/>
    <w:rsid w:val="0048249A"/>
    <w:rsid w:val="004F18CD"/>
    <w:rsid w:val="005413B6"/>
    <w:rsid w:val="00600222"/>
    <w:rsid w:val="0060106A"/>
    <w:rsid w:val="00632A88"/>
    <w:rsid w:val="006A6C3A"/>
    <w:rsid w:val="007052EA"/>
    <w:rsid w:val="007A107C"/>
    <w:rsid w:val="00837860"/>
    <w:rsid w:val="00845CC8"/>
    <w:rsid w:val="00861FE1"/>
    <w:rsid w:val="00890447"/>
    <w:rsid w:val="008946A5"/>
    <w:rsid w:val="008A0378"/>
    <w:rsid w:val="008E1BE6"/>
    <w:rsid w:val="00955140"/>
    <w:rsid w:val="009A5646"/>
    <w:rsid w:val="009C6FAC"/>
    <w:rsid w:val="00A23EC1"/>
    <w:rsid w:val="00AF790D"/>
    <w:rsid w:val="00BB68BE"/>
    <w:rsid w:val="00BD03C1"/>
    <w:rsid w:val="00C27B23"/>
    <w:rsid w:val="00C7643A"/>
    <w:rsid w:val="00C845E7"/>
    <w:rsid w:val="00D27496"/>
    <w:rsid w:val="00DA4DDF"/>
    <w:rsid w:val="00EF3712"/>
    <w:rsid w:val="00F478E5"/>
    <w:rsid w:val="00F9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EC1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rsid w:val="00A23EC1"/>
    <w:rPr>
      <w:rFonts w:cs="Times New Roman"/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uiPriority w:val="99"/>
    <w:rsid w:val="00A23EC1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rsid w:val="00A23EC1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itoloCarattere">
    <w:name w:val="Titolo Carattere"/>
    <w:basedOn w:val="Carpredefinitoparagrafo"/>
    <w:uiPriority w:val="99"/>
    <w:rsid w:val="00A23EC1"/>
    <w:rPr>
      <w:rFonts w:ascii="Times New Roman" w:hAnsi="Times New Roman" w:cs="Times New Roman"/>
      <w:b/>
      <w:bCs/>
      <w:i/>
      <w:sz w:val="32"/>
      <w:szCs w:val="32"/>
      <w:lang w:eastAsia="ar-SA" w:bidi="ar-SA"/>
    </w:rPr>
  </w:style>
  <w:style w:type="character" w:customStyle="1" w:styleId="IntestazioneCarattere">
    <w:name w:val="Intestazione Carattere"/>
    <w:basedOn w:val="Carpredefinitoparagrafo"/>
    <w:uiPriority w:val="99"/>
    <w:rsid w:val="00A23EC1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"/>
    <w:uiPriority w:val="99"/>
    <w:rsid w:val="00A23EC1"/>
    <w:rPr>
      <w:rFonts w:ascii="Times New Roman" w:hAnsi="Times New Roman" w:cs="Cambria"/>
      <w:sz w:val="24"/>
      <w:szCs w:val="24"/>
      <w:lang w:eastAsia="ar-SA" w:bidi="ar-SA"/>
    </w:rPr>
  </w:style>
  <w:style w:type="character" w:styleId="Rimandocommento">
    <w:name w:val="annotation reference"/>
    <w:basedOn w:val="Carpredefinitoparagrafo"/>
    <w:uiPriority w:val="99"/>
    <w:rsid w:val="00A23EC1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uiPriority w:val="99"/>
    <w:rsid w:val="00A23EC1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A23EC1"/>
    <w:rPr>
      <w:b/>
      <w:bCs/>
    </w:rPr>
  </w:style>
  <w:style w:type="character" w:customStyle="1" w:styleId="TestofumettoCarattere">
    <w:name w:val="Testo fumetto Carattere"/>
    <w:basedOn w:val="Carpredefinitoparagrafo"/>
    <w:uiPriority w:val="99"/>
    <w:rsid w:val="00A23EC1"/>
    <w:rPr>
      <w:rFonts w:ascii="Tahoma" w:hAnsi="Tahoma" w:cs="Tahoma"/>
      <w:sz w:val="16"/>
      <w:szCs w:val="16"/>
      <w:lang w:eastAsia="ar-SA" w:bidi="ar-SA"/>
    </w:rPr>
  </w:style>
  <w:style w:type="character" w:customStyle="1" w:styleId="WWCharLFO13LVL1">
    <w:name w:val="WW_CharLFO13LVL1"/>
    <w:uiPriority w:val="99"/>
    <w:rsid w:val="00A23EC1"/>
    <w:rPr>
      <w:rFonts w:ascii="Times New Roman" w:hAnsi="Times New Roman"/>
    </w:rPr>
  </w:style>
  <w:style w:type="character" w:customStyle="1" w:styleId="WWCharLFO13LVL2">
    <w:name w:val="WW_CharLFO13LVL2"/>
    <w:uiPriority w:val="99"/>
    <w:rsid w:val="00A23EC1"/>
    <w:rPr>
      <w:rFonts w:ascii="Courier New" w:hAnsi="Courier New"/>
    </w:rPr>
  </w:style>
  <w:style w:type="character" w:customStyle="1" w:styleId="WWCharLFO13LVL3">
    <w:name w:val="WW_CharLFO13LVL3"/>
    <w:uiPriority w:val="99"/>
    <w:rsid w:val="00A23EC1"/>
    <w:rPr>
      <w:rFonts w:ascii="Wingdings" w:hAnsi="Wingdings"/>
    </w:rPr>
  </w:style>
  <w:style w:type="character" w:customStyle="1" w:styleId="WWCharLFO13LVL4">
    <w:name w:val="WW_CharLFO13LVL4"/>
    <w:uiPriority w:val="99"/>
    <w:rsid w:val="00A23EC1"/>
    <w:rPr>
      <w:rFonts w:ascii="Symbol" w:hAnsi="Symbol"/>
    </w:rPr>
  </w:style>
  <w:style w:type="character" w:customStyle="1" w:styleId="WWCharLFO13LVL5">
    <w:name w:val="WW_CharLFO13LVL5"/>
    <w:uiPriority w:val="99"/>
    <w:rsid w:val="00A23EC1"/>
    <w:rPr>
      <w:rFonts w:ascii="Courier New" w:hAnsi="Courier New"/>
    </w:rPr>
  </w:style>
  <w:style w:type="character" w:customStyle="1" w:styleId="WWCharLFO13LVL6">
    <w:name w:val="WW_CharLFO13LVL6"/>
    <w:uiPriority w:val="99"/>
    <w:rsid w:val="00A23EC1"/>
    <w:rPr>
      <w:rFonts w:ascii="Wingdings" w:hAnsi="Wingdings"/>
    </w:rPr>
  </w:style>
  <w:style w:type="character" w:customStyle="1" w:styleId="WWCharLFO13LVL7">
    <w:name w:val="WW_CharLFO13LVL7"/>
    <w:uiPriority w:val="99"/>
    <w:rsid w:val="00A23EC1"/>
    <w:rPr>
      <w:rFonts w:ascii="Symbol" w:hAnsi="Symbol"/>
    </w:rPr>
  </w:style>
  <w:style w:type="character" w:customStyle="1" w:styleId="WWCharLFO13LVL8">
    <w:name w:val="WW_CharLFO13LVL8"/>
    <w:uiPriority w:val="99"/>
    <w:rsid w:val="00A23EC1"/>
    <w:rPr>
      <w:rFonts w:ascii="Courier New" w:hAnsi="Courier New"/>
    </w:rPr>
  </w:style>
  <w:style w:type="character" w:customStyle="1" w:styleId="WWCharLFO13LVL9">
    <w:name w:val="WW_CharLFO13LVL9"/>
    <w:uiPriority w:val="99"/>
    <w:rsid w:val="00A23EC1"/>
    <w:rPr>
      <w:rFonts w:ascii="Wingdings" w:hAnsi="Wingdings"/>
    </w:rPr>
  </w:style>
  <w:style w:type="character" w:customStyle="1" w:styleId="WWCharLFO15LVL1">
    <w:name w:val="WW_CharLFO15LVL1"/>
    <w:uiPriority w:val="99"/>
    <w:rsid w:val="00A23EC1"/>
    <w:rPr>
      <w:rFonts w:ascii="Times New Roman" w:hAnsi="Times New Roman"/>
      <w:sz w:val="20"/>
    </w:rPr>
  </w:style>
  <w:style w:type="character" w:customStyle="1" w:styleId="WWCharLFO15LVL2">
    <w:name w:val="WW_CharLFO15LVL2"/>
    <w:uiPriority w:val="99"/>
    <w:rsid w:val="00A23EC1"/>
    <w:rPr>
      <w:rFonts w:ascii="Courier New" w:hAnsi="Courier New"/>
    </w:rPr>
  </w:style>
  <w:style w:type="character" w:customStyle="1" w:styleId="WWCharLFO15LVL3">
    <w:name w:val="WW_CharLFO15LVL3"/>
    <w:uiPriority w:val="99"/>
    <w:rsid w:val="00A23EC1"/>
    <w:rPr>
      <w:rFonts w:ascii="Wingdings" w:hAnsi="Wingdings"/>
    </w:rPr>
  </w:style>
  <w:style w:type="character" w:customStyle="1" w:styleId="WWCharLFO15LVL4">
    <w:name w:val="WW_CharLFO15LVL4"/>
    <w:uiPriority w:val="99"/>
    <w:rsid w:val="00A23EC1"/>
    <w:rPr>
      <w:rFonts w:ascii="Symbol" w:hAnsi="Symbol"/>
    </w:rPr>
  </w:style>
  <w:style w:type="character" w:customStyle="1" w:styleId="WWCharLFO15LVL5">
    <w:name w:val="WW_CharLFO15LVL5"/>
    <w:uiPriority w:val="99"/>
    <w:rsid w:val="00A23EC1"/>
    <w:rPr>
      <w:rFonts w:ascii="Courier New" w:hAnsi="Courier New"/>
    </w:rPr>
  </w:style>
  <w:style w:type="character" w:customStyle="1" w:styleId="WWCharLFO15LVL6">
    <w:name w:val="WW_CharLFO15LVL6"/>
    <w:uiPriority w:val="99"/>
    <w:rsid w:val="00A23EC1"/>
    <w:rPr>
      <w:rFonts w:ascii="Wingdings" w:hAnsi="Wingdings"/>
    </w:rPr>
  </w:style>
  <w:style w:type="character" w:customStyle="1" w:styleId="WWCharLFO15LVL7">
    <w:name w:val="WW_CharLFO15LVL7"/>
    <w:uiPriority w:val="99"/>
    <w:rsid w:val="00A23EC1"/>
    <w:rPr>
      <w:rFonts w:ascii="Symbol" w:hAnsi="Symbol"/>
    </w:rPr>
  </w:style>
  <w:style w:type="character" w:customStyle="1" w:styleId="WWCharLFO15LVL8">
    <w:name w:val="WW_CharLFO15LVL8"/>
    <w:uiPriority w:val="99"/>
    <w:rsid w:val="00A23EC1"/>
    <w:rPr>
      <w:rFonts w:ascii="Courier New" w:hAnsi="Courier New"/>
    </w:rPr>
  </w:style>
  <w:style w:type="character" w:customStyle="1" w:styleId="WWCharLFO15LVL9">
    <w:name w:val="WW_CharLFO15LVL9"/>
    <w:uiPriority w:val="99"/>
    <w:rsid w:val="00A23EC1"/>
    <w:rPr>
      <w:rFonts w:ascii="Wingdings" w:hAnsi="Wingdings"/>
    </w:rPr>
  </w:style>
  <w:style w:type="character" w:customStyle="1" w:styleId="Caratteredellanota">
    <w:name w:val="Carattere della nota"/>
    <w:uiPriority w:val="99"/>
    <w:rsid w:val="00A23EC1"/>
  </w:style>
  <w:style w:type="paragraph" w:styleId="Testonotaapidipagina">
    <w:name w:val="footnote text"/>
    <w:basedOn w:val="Normale"/>
    <w:link w:val="TestonotaapidipaginaCarattere2"/>
    <w:uiPriority w:val="99"/>
    <w:rsid w:val="00A23EC1"/>
  </w:style>
  <w:style w:type="character" w:customStyle="1" w:styleId="TestonotaapidipaginaCarattere2">
    <w:name w:val="Testo nota a piè di pagina Carattere2"/>
    <w:basedOn w:val="Carpredefinitoparagrafo"/>
    <w:link w:val="Testonotaapidipagina"/>
    <w:uiPriority w:val="99"/>
    <w:semiHidden/>
    <w:locked/>
    <w:rsid w:val="00890447"/>
    <w:rPr>
      <w:rFonts w:ascii="Times New Roman" w:hAnsi="Times New Roman" w:cs="Cambria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A23EC1"/>
    <w:pPr>
      <w:ind w:left="357" w:hanging="357"/>
    </w:pPr>
  </w:style>
  <w:style w:type="paragraph" w:styleId="Titolo">
    <w:name w:val="Title"/>
    <w:basedOn w:val="Normale"/>
    <w:next w:val="Normale"/>
    <w:link w:val="TitoloCarattere1"/>
    <w:autoRedefine/>
    <w:uiPriority w:val="99"/>
    <w:qFormat/>
    <w:rsid w:val="00A23EC1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89044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Corpodeltesto">
    <w:name w:val="Body Text"/>
    <w:basedOn w:val="Normale"/>
    <w:link w:val="CorpodeltestoCarattere"/>
    <w:uiPriority w:val="99"/>
    <w:rsid w:val="00A23EC1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90447"/>
    <w:rPr>
      <w:rFonts w:ascii="Times New Roman" w:hAnsi="Times New Roman" w:cs="Cambria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rsid w:val="00A23EC1"/>
    <w:pPr>
      <w:tabs>
        <w:tab w:val="center" w:pos="4819"/>
        <w:tab w:val="right" w:pos="9638"/>
      </w:tabs>
      <w:spacing w:after="0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890447"/>
    <w:rPr>
      <w:rFonts w:ascii="Times New Roman" w:hAnsi="Times New Roman" w:cs="Cambria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A23EC1"/>
    <w:pPr>
      <w:tabs>
        <w:tab w:val="center" w:pos="4819"/>
        <w:tab w:val="right" w:pos="9638"/>
      </w:tabs>
      <w:spacing w:after="0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890447"/>
    <w:rPr>
      <w:rFonts w:ascii="Times New Roman" w:hAnsi="Times New Roman" w:cs="Cambria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23EC1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1"/>
    <w:uiPriority w:val="99"/>
    <w:rsid w:val="00A23EC1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890447"/>
    <w:rPr>
      <w:rFonts w:ascii="Times New Roman" w:hAnsi="Times New Roman" w:cs="Cambria"/>
      <w:sz w:val="20"/>
      <w:szCs w:val="20"/>
      <w:lang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sid w:val="00A23EC1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locked/>
    <w:rsid w:val="00890447"/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A23EC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890447"/>
    <w:rPr>
      <w:rFonts w:ascii="Times New Roman" w:hAnsi="Times New Roman" w:cs="Cambria"/>
      <w:sz w:val="2"/>
      <w:lang w:eastAsia="ar-SA" w:bidi="ar-SA"/>
    </w:rPr>
  </w:style>
  <w:style w:type="character" w:styleId="Collegamentoipertestuale">
    <w:name w:val="Hyperlink"/>
    <w:basedOn w:val="Carpredefinitoparagrafo"/>
    <w:uiPriority w:val="99"/>
    <w:unhideWhenUsed/>
    <w:rsid w:val="00894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t.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5EB3-9CBA-45CB-B33E-61D40EAE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sintesi sulla rilevazione degli OIV o organismi con funzioni analoghe</vt:lpstr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sintesi sulla rilevazione degli OIV o organismi con funzioni analoghe</dc:title>
  <dc:subject/>
  <dc:creator>i.siciliani</dc:creator>
  <cp:keywords/>
  <dc:description/>
  <cp:lastModifiedBy>Utente</cp:lastModifiedBy>
  <cp:revision>8</cp:revision>
  <cp:lastPrinted>2018-04-27T11:30:00Z</cp:lastPrinted>
  <dcterms:created xsi:type="dcterms:W3CDTF">2018-03-12T06:57:00Z</dcterms:created>
  <dcterms:modified xsi:type="dcterms:W3CDTF">2018-04-27T11:30:00Z</dcterms:modified>
</cp:coreProperties>
</file>